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1A6" w:rsidRPr="00C25CF5" w:rsidRDefault="00AC31A6" w:rsidP="00AC31A6">
      <w:pPr>
        <w:snapToGrid w:val="0"/>
        <w:jc w:val="center"/>
        <w:rPr>
          <w:rFonts w:ascii="標楷體" w:eastAsia="標楷體" w:hAnsi="標楷體"/>
          <w:bCs/>
          <w:color w:val="000000"/>
          <w:sz w:val="28"/>
          <w:szCs w:val="28"/>
          <w:lang w:eastAsia="zh-TW"/>
        </w:rPr>
      </w:pPr>
      <w:bookmarkStart w:id="0" w:name="_GoBack"/>
      <w:bookmarkEnd w:id="0"/>
      <w:r w:rsidRPr="00B23DE9">
        <w:rPr>
          <w:rFonts w:ascii="標楷體" w:eastAsia="標楷體" w:hAnsi="標楷體" w:hint="eastAsia"/>
          <w:bCs/>
          <w:color w:val="000000"/>
          <w:sz w:val="28"/>
          <w:szCs w:val="28"/>
          <w:lang w:eastAsia="zh-TW"/>
        </w:rPr>
        <w:t>教育部108年選送華語教師赴國外學校任教第</w:t>
      </w:r>
      <w:r>
        <w:rPr>
          <w:rFonts w:ascii="標楷體" w:eastAsia="標楷體" w:hAnsi="標楷體" w:hint="eastAsia"/>
          <w:bCs/>
          <w:color w:val="000000"/>
          <w:sz w:val="28"/>
          <w:szCs w:val="28"/>
          <w:lang w:eastAsia="zh-TW"/>
        </w:rPr>
        <w:t>1080</w:t>
      </w:r>
      <w:r>
        <w:rPr>
          <w:rFonts w:ascii="標楷體" w:eastAsia="標楷體" w:hAnsi="標楷體"/>
          <w:bCs/>
          <w:color w:val="000000"/>
          <w:sz w:val="28"/>
          <w:szCs w:val="28"/>
          <w:lang w:eastAsia="zh-TW"/>
        </w:rPr>
        <w:t>22</w:t>
      </w:r>
      <w:r w:rsidRPr="00B23DE9">
        <w:rPr>
          <w:rFonts w:ascii="標楷體" w:eastAsia="標楷體" w:hAnsi="標楷體" w:hint="eastAsia"/>
          <w:bCs/>
          <w:color w:val="000000"/>
          <w:sz w:val="28"/>
          <w:szCs w:val="28"/>
          <w:lang w:eastAsia="zh-TW"/>
        </w:rPr>
        <w:t>T號通告</w:t>
      </w:r>
    </w:p>
    <w:tbl>
      <w:tblPr>
        <w:tblW w:w="10457" w:type="dxa"/>
        <w:jc w:val="center"/>
        <w:tblBorders>
          <w:top w:val="single" w:sz="4" w:space="0" w:color="7F7F7F"/>
          <w:bottom w:val="single" w:sz="4" w:space="0" w:color="7F7F7F"/>
        </w:tblBorders>
        <w:tblLayout w:type="fixed"/>
        <w:tblLook w:val="0000" w:firstRow="0" w:lastRow="0" w:firstColumn="0" w:lastColumn="0" w:noHBand="0" w:noVBand="0"/>
      </w:tblPr>
      <w:tblGrid>
        <w:gridCol w:w="1496"/>
        <w:gridCol w:w="2048"/>
        <w:gridCol w:w="6913"/>
      </w:tblGrid>
      <w:tr w:rsidR="00AC31A6" w:rsidRPr="008A52F1" w:rsidTr="00CC65EA">
        <w:trPr>
          <w:trHeight w:val="392"/>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highlight w:val="yellow"/>
                <w:lang w:eastAsia="zh-TW"/>
              </w:rPr>
            </w:pPr>
            <w:r w:rsidRPr="00092B11">
              <w:rPr>
                <w:rFonts w:ascii="標楷體" w:eastAsia="標楷體" w:hAnsi="標楷體" w:hint="eastAsia"/>
                <w:lang w:eastAsia="zh-TW"/>
              </w:rPr>
              <w:t>任教國家</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rPr>
            </w:pPr>
            <w:r w:rsidRPr="00092B11">
              <w:rPr>
                <w:rFonts w:ascii="標楷體" w:eastAsia="標楷體" w:hAnsi="標楷體"/>
                <w:color w:val="000000"/>
                <w:sz w:val="25"/>
                <w:szCs w:val="25"/>
              </w:rPr>
              <w:t>菲律賓 Malate, Manila</w:t>
            </w:r>
          </w:p>
        </w:tc>
      </w:tr>
      <w:tr w:rsidR="00AC31A6" w:rsidRPr="008A52F1" w:rsidTr="00CC65EA">
        <w:trPr>
          <w:trHeight w:val="392"/>
          <w:jc w:val="center"/>
        </w:trPr>
        <w:tc>
          <w:tcPr>
            <w:tcW w:w="1496" w:type="dxa"/>
            <w:tcBorders>
              <w:left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lang w:eastAsia="zh-TW"/>
              </w:rPr>
            </w:pPr>
            <w:r w:rsidRPr="00092B11">
              <w:rPr>
                <w:rFonts w:ascii="標楷體" w:eastAsia="標楷體" w:hAnsi="標楷體" w:hint="eastAsia"/>
                <w:lang w:eastAsia="zh-TW"/>
              </w:rPr>
              <w:t>合作單位</w:t>
            </w:r>
          </w:p>
        </w:tc>
        <w:tc>
          <w:tcPr>
            <w:tcW w:w="8961" w:type="dxa"/>
            <w:gridSpan w:val="2"/>
            <w:tcBorders>
              <w:left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rPr>
            </w:pPr>
            <w:r w:rsidRPr="00092B11">
              <w:rPr>
                <w:rFonts w:ascii="標楷體" w:eastAsia="標楷體" w:hAnsi="標楷體"/>
                <w:color w:val="000000"/>
                <w:sz w:val="25"/>
                <w:szCs w:val="25"/>
              </w:rPr>
              <w:t>光明大學</w:t>
            </w:r>
          </w:p>
        </w:tc>
      </w:tr>
      <w:tr w:rsidR="00AC31A6" w:rsidRPr="008A52F1" w:rsidTr="00CC65EA">
        <w:trPr>
          <w:trHeight w:val="392"/>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highlight w:val="yellow"/>
                <w:lang w:eastAsia="zh-TW"/>
              </w:rPr>
            </w:pPr>
            <w:r w:rsidRPr="00092B11">
              <w:rPr>
                <w:rFonts w:ascii="標楷體" w:eastAsia="標楷體" w:hAnsi="標楷體" w:hint="eastAsia"/>
                <w:lang w:eastAsia="zh-TW"/>
              </w:rPr>
              <w:t>負責人名銜</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snapToGrid w:val="0"/>
              <w:jc w:val="center"/>
              <w:rPr>
                <w:rFonts w:ascii="標楷體" w:eastAsia="標楷體" w:hAnsi="標楷體"/>
                <w:bCs/>
              </w:rPr>
            </w:pPr>
            <w:r w:rsidRPr="00092B11">
              <w:rPr>
                <w:rFonts w:ascii="標楷體" w:eastAsia="標楷體" w:hAnsi="標楷體"/>
                <w:color w:val="000000"/>
                <w:sz w:val="25"/>
                <w:szCs w:val="25"/>
              </w:rPr>
              <w:t>監院</w:t>
            </w:r>
          </w:p>
        </w:tc>
      </w:tr>
      <w:tr w:rsidR="00AC31A6" w:rsidRPr="008A52F1" w:rsidTr="00CC65EA">
        <w:trPr>
          <w:trHeight w:val="392"/>
          <w:jc w:val="center"/>
        </w:trPr>
        <w:tc>
          <w:tcPr>
            <w:tcW w:w="1496" w:type="dxa"/>
            <w:tcBorders>
              <w:left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lang w:eastAsia="zh-TW"/>
              </w:rPr>
            </w:pPr>
            <w:r w:rsidRPr="00092B11">
              <w:rPr>
                <w:rFonts w:ascii="標楷體" w:eastAsia="標楷體" w:hAnsi="標楷體" w:cs="新細明體" w:hint="eastAsia"/>
                <w:lang w:eastAsia="zh-TW"/>
              </w:rPr>
              <w:t>擬聘教師數</w:t>
            </w:r>
          </w:p>
        </w:tc>
        <w:tc>
          <w:tcPr>
            <w:tcW w:w="8961" w:type="dxa"/>
            <w:gridSpan w:val="2"/>
            <w:tcBorders>
              <w:left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bCs/>
              </w:rPr>
            </w:pPr>
            <w:r w:rsidRPr="00092B11">
              <w:rPr>
                <w:rFonts w:ascii="標楷體" w:eastAsia="標楷體" w:hAnsi="標楷體"/>
                <w:bCs/>
              </w:rPr>
              <w:t>2</w:t>
            </w:r>
          </w:p>
        </w:tc>
      </w:tr>
      <w:tr w:rsidR="00AC31A6" w:rsidRPr="008A52F1" w:rsidTr="00CC65EA">
        <w:trPr>
          <w:trHeight w:val="601"/>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lang w:eastAsia="zh-TW"/>
              </w:rPr>
            </w:pPr>
            <w:r w:rsidRPr="00092B11">
              <w:rPr>
                <w:rFonts w:ascii="標楷體" w:eastAsia="標楷體" w:hAnsi="標楷體" w:cs="新細明體" w:hint="eastAsia"/>
                <w:lang w:eastAsia="zh-TW"/>
              </w:rPr>
              <w:t>聘期</w:t>
            </w:r>
            <w:proofErr w:type="gramStart"/>
            <w:r w:rsidRPr="00092B11">
              <w:rPr>
                <w:rFonts w:ascii="標楷體" w:eastAsia="標楷體" w:hAnsi="標楷體" w:cs="新細明體" w:hint="eastAsia"/>
                <w:lang w:eastAsia="zh-TW"/>
              </w:rPr>
              <w:t>起迄</w:t>
            </w:r>
            <w:proofErr w:type="gramEnd"/>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snapToGrid w:val="0"/>
              <w:jc w:val="center"/>
              <w:rPr>
                <w:rFonts w:ascii="Calibri" w:eastAsia="標楷體" w:hAnsi="Calibri"/>
                <w:color w:val="000000"/>
                <w:kern w:val="0"/>
              </w:rPr>
            </w:pPr>
            <w:r>
              <w:rPr>
                <w:rFonts w:ascii="Calibri" w:eastAsia="標楷體" w:hAnsi="Calibri" w:hint="eastAsia"/>
                <w:color w:val="000000"/>
                <w:kern w:val="0"/>
                <w:lang w:eastAsia="zh-TW"/>
              </w:rPr>
              <w:t>108</w:t>
            </w:r>
            <w:r w:rsidRPr="00092B11">
              <w:rPr>
                <w:rFonts w:ascii="Calibri" w:eastAsia="標楷體" w:hAnsi="Calibri"/>
                <w:color w:val="000000"/>
                <w:kern w:val="0"/>
              </w:rPr>
              <w:t>年</w:t>
            </w:r>
            <w:r w:rsidRPr="00092B11">
              <w:rPr>
                <w:rFonts w:ascii="Calibri" w:eastAsia="標楷體" w:hAnsi="Calibri"/>
                <w:color w:val="000000"/>
                <w:kern w:val="0"/>
              </w:rPr>
              <w:t>09</w:t>
            </w:r>
            <w:r w:rsidRPr="00092B11">
              <w:rPr>
                <w:rFonts w:ascii="Calibri" w:eastAsia="標楷體" w:hAnsi="Calibri"/>
                <w:color w:val="000000"/>
                <w:kern w:val="0"/>
              </w:rPr>
              <w:t>月</w:t>
            </w:r>
            <w:r w:rsidRPr="00092B11">
              <w:rPr>
                <w:rFonts w:ascii="Calibri" w:eastAsia="標楷體" w:hAnsi="Calibri"/>
                <w:color w:val="000000"/>
                <w:kern w:val="0"/>
              </w:rPr>
              <w:t>01</w:t>
            </w:r>
            <w:r w:rsidRPr="00092B11">
              <w:rPr>
                <w:rFonts w:ascii="Calibri" w:eastAsia="標楷體" w:hAnsi="Calibri"/>
                <w:color w:val="000000"/>
                <w:kern w:val="0"/>
              </w:rPr>
              <w:t>日</w:t>
            </w:r>
            <w:r w:rsidRPr="00092B11">
              <w:rPr>
                <w:rFonts w:ascii="Calibri" w:eastAsia="標楷體" w:hAnsi="Calibri" w:hint="eastAsia"/>
                <w:color w:val="000000"/>
                <w:kern w:val="0"/>
              </w:rPr>
              <w:t>至</w:t>
            </w:r>
            <w:r>
              <w:rPr>
                <w:rFonts w:ascii="Calibri" w:eastAsia="標楷體" w:hAnsi="Calibri" w:hint="eastAsia"/>
                <w:color w:val="000000"/>
                <w:kern w:val="0"/>
                <w:lang w:eastAsia="zh-TW"/>
              </w:rPr>
              <w:t>109</w:t>
            </w:r>
            <w:r w:rsidRPr="00092B11">
              <w:rPr>
                <w:rFonts w:ascii="Calibri" w:eastAsia="標楷體" w:hAnsi="Calibri"/>
                <w:color w:val="000000"/>
                <w:kern w:val="0"/>
              </w:rPr>
              <w:t>年</w:t>
            </w:r>
            <w:r w:rsidRPr="00092B11">
              <w:rPr>
                <w:rFonts w:ascii="Calibri" w:eastAsia="標楷體" w:hAnsi="Calibri"/>
                <w:color w:val="000000"/>
                <w:kern w:val="0"/>
              </w:rPr>
              <w:t>08</w:t>
            </w:r>
            <w:r w:rsidRPr="00092B11">
              <w:rPr>
                <w:rFonts w:ascii="Calibri" w:eastAsia="標楷體" w:hAnsi="Calibri"/>
                <w:color w:val="000000"/>
                <w:kern w:val="0"/>
              </w:rPr>
              <w:t>月</w:t>
            </w:r>
            <w:r w:rsidRPr="00092B11">
              <w:rPr>
                <w:rFonts w:ascii="Calibri" w:eastAsia="標楷體" w:hAnsi="Calibri"/>
                <w:color w:val="000000"/>
                <w:kern w:val="0"/>
              </w:rPr>
              <w:t>31</w:t>
            </w:r>
            <w:r w:rsidRPr="00092B11">
              <w:rPr>
                <w:rFonts w:ascii="Calibri" w:eastAsia="標楷體" w:hAnsi="Calibri"/>
                <w:color w:val="000000"/>
                <w:kern w:val="0"/>
              </w:rPr>
              <w:t>日</w:t>
            </w:r>
            <w:r w:rsidRPr="00092B11">
              <w:rPr>
                <w:rFonts w:ascii="Calibri" w:eastAsia="標楷體" w:hAnsi="Calibri" w:hint="eastAsia"/>
                <w:color w:val="000000"/>
                <w:kern w:val="0"/>
              </w:rPr>
              <w:t>止。</w:t>
            </w:r>
          </w:p>
          <w:p w:rsidR="00AC31A6" w:rsidRPr="00092B11" w:rsidRDefault="00AC31A6" w:rsidP="00CC65EA">
            <w:pPr>
              <w:snapToGrid w:val="0"/>
              <w:jc w:val="center"/>
              <w:rPr>
                <w:rFonts w:ascii="標楷體" w:eastAsia="標楷體" w:hAnsi="標楷體"/>
                <w:b/>
                <w:bCs/>
                <w:lang w:eastAsia="zh-TW"/>
              </w:rPr>
            </w:pPr>
            <w:proofErr w:type="gramStart"/>
            <w:r w:rsidRPr="00092B11">
              <w:rPr>
                <w:rFonts w:ascii="標楷體" w:eastAsia="標楷體" w:hAnsi="標楷體" w:hint="eastAsia"/>
                <w:bCs/>
                <w:lang w:eastAsia="zh-TW"/>
              </w:rPr>
              <w:t>（</w:t>
            </w:r>
            <w:r w:rsidRPr="00092B11">
              <w:rPr>
                <w:rFonts w:ascii="標楷體" w:eastAsia="標楷體" w:hAnsi="標楷體" w:hint="eastAsia"/>
                <w:b/>
                <w:bCs/>
                <w:lang w:eastAsia="zh-TW"/>
              </w:rPr>
              <w:t>＊</w:t>
            </w:r>
            <w:proofErr w:type="gramEnd"/>
            <w:r w:rsidRPr="00092B11">
              <w:rPr>
                <w:rFonts w:ascii="標楷體" w:eastAsia="標楷體" w:hAnsi="標楷體" w:hint="eastAsia"/>
                <w:b/>
                <w:bCs/>
                <w:lang w:eastAsia="zh-TW"/>
              </w:rPr>
              <w:t>獲選人需於聘期前到任，逾期註銷獲聘資格。</w:t>
            </w:r>
            <w:r w:rsidRPr="00092B11">
              <w:rPr>
                <w:rFonts w:ascii="標楷體" w:eastAsia="標楷體" w:hAnsi="標楷體" w:hint="eastAsia"/>
                <w:bCs/>
                <w:lang w:eastAsia="zh-TW"/>
              </w:rPr>
              <w:t>）</w:t>
            </w:r>
          </w:p>
        </w:tc>
      </w:tr>
      <w:tr w:rsidR="00AC31A6" w:rsidRPr="008A52F1" w:rsidTr="00CC65EA">
        <w:trPr>
          <w:trHeight w:val="1801"/>
          <w:jc w:val="center"/>
        </w:trPr>
        <w:tc>
          <w:tcPr>
            <w:tcW w:w="1496" w:type="dxa"/>
            <w:tcBorders>
              <w:left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color w:val="000000"/>
              </w:rPr>
            </w:pPr>
            <w:r w:rsidRPr="00092B11">
              <w:rPr>
                <w:rFonts w:ascii="標楷體" w:eastAsia="標楷體" w:hAnsi="標楷體" w:hint="eastAsia"/>
                <w:color w:val="000000"/>
                <w:lang w:eastAsia="zh-TW"/>
              </w:rPr>
              <w:t>教學人員資格</w:t>
            </w:r>
          </w:p>
        </w:tc>
        <w:tc>
          <w:tcPr>
            <w:tcW w:w="8961" w:type="dxa"/>
            <w:gridSpan w:val="2"/>
            <w:tcBorders>
              <w:left w:val="single" w:sz="4" w:space="0" w:color="7F7F7F"/>
              <w:right w:val="single" w:sz="4" w:space="0" w:color="7F7F7F"/>
            </w:tcBorders>
            <w:shd w:val="clear" w:color="auto" w:fill="auto"/>
          </w:tcPr>
          <w:p w:rsidR="00AC31A6" w:rsidRDefault="00AC31A6" w:rsidP="00CC65EA">
            <w:pPr>
              <w:pStyle w:val="a6"/>
              <w:snapToGrid w:val="0"/>
              <w:ind w:leftChars="0" w:left="0"/>
              <w:rPr>
                <w:rFonts w:ascii="標楷體" w:eastAsia="標楷體" w:hAnsi="標楷體"/>
                <w:color w:val="000000"/>
                <w:sz w:val="25"/>
                <w:szCs w:val="25"/>
              </w:rPr>
            </w:pPr>
            <w:r w:rsidRPr="00092B11">
              <w:rPr>
                <w:rFonts w:ascii="標楷體" w:eastAsia="標楷體" w:hAnsi="標楷體"/>
                <w:color w:val="000000"/>
                <w:sz w:val="25"/>
                <w:szCs w:val="25"/>
              </w:rPr>
              <w:t>具中華民國國籍，且在臺灣地區設有戶籍，並符合下列各款規定之一者：</w:t>
            </w:r>
          </w:p>
          <w:p w:rsidR="00AC31A6" w:rsidRDefault="00AC31A6" w:rsidP="00AC31A6">
            <w:pPr>
              <w:pStyle w:val="a6"/>
              <w:numPr>
                <w:ilvl w:val="0"/>
                <w:numId w:val="7"/>
              </w:numPr>
              <w:snapToGrid w:val="0"/>
              <w:ind w:leftChars="0"/>
              <w:rPr>
                <w:rFonts w:ascii="標楷體" w:eastAsia="標楷體" w:hAnsi="標楷體"/>
                <w:color w:val="000000"/>
                <w:sz w:val="25"/>
                <w:szCs w:val="25"/>
                <w:lang w:eastAsia="zh-TW"/>
              </w:rPr>
            </w:pPr>
            <w:r w:rsidRPr="00092B11">
              <w:rPr>
                <w:rFonts w:ascii="標楷體" w:eastAsia="標楷體" w:hAnsi="標楷體"/>
                <w:color w:val="000000"/>
                <w:sz w:val="25"/>
                <w:szCs w:val="25"/>
              </w:rPr>
              <w:t>具有教育部對外華語教學能力證書</w:t>
            </w:r>
            <w:r w:rsidRPr="00092B11">
              <w:rPr>
                <w:rFonts w:ascii="標楷體" w:eastAsia="標楷體" w:hAnsi="標楷體" w:hint="eastAsia"/>
                <w:color w:val="000000"/>
                <w:sz w:val="25"/>
                <w:szCs w:val="25"/>
              </w:rPr>
              <w:t>。</w:t>
            </w:r>
          </w:p>
          <w:p w:rsidR="00AC31A6" w:rsidRPr="00566679" w:rsidRDefault="00AC31A6" w:rsidP="00AC31A6">
            <w:pPr>
              <w:pStyle w:val="a6"/>
              <w:numPr>
                <w:ilvl w:val="0"/>
                <w:numId w:val="7"/>
              </w:numPr>
              <w:snapToGrid w:val="0"/>
              <w:ind w:leftChars="0"/>
              <w:rPr>
                <w:rFonts w:ascii="標楷體" w:eastAsia="標楷體" w:hAnsi="標楷體"/>
                <w:color w:val="000000"/>
                <w:sz w:val="25"/>
                <w:szCs w:val="25"/>
                <w:lang w:eastAsia="zh-TW"/>
              </w:rPr>
            </w:pPr>
            <w:r w:rsidRPr="00566679">
              <w:rPr>
                <w:rFonts w:ascii="標楷體" w:eastAsia="標楷體" w:hAnsi="標楷體"/>
                <w:color w:val="000000"/>
                <w:sz w:val="25"/>
                <w:szCs w:val="25"/>
              </w:rPr>
              <w:t>於我國立案之公私立大學或符合教育部採認規定之國外大學取得學士以上學位證書，符合教育部對外華語教學能力認證作業要點第二點規定之外語能力條件，並具有對外華語教學經驗。</w:t>
            </w:r>
          </w:p>
        </w:tc>
      </w:tr>
      <w:tr w:rsidR="00AC31A6" w:rsidRPr="008A52F1" w:rsidTr="00CC65EA">
        <w:trPr>
          <w:trHeight w:val="395"/>
          <w:jc w:val="center"/>
        </w:trPr>
        <w:tc>
          <w:tcPr>
            <w:tcW w:w="1496" w:type="dxa"/>
            <w:vMerge w:val="restart"/>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lang w:eastAsia="zh-TW"/>
              </w:rPr>
            </w:pPr>
            <w:r w:rsidRPr="00092B11">
              <w:rPr>
                <w:rFonts w:ascii="標楷體" w:eastAsia="標楷體" w:hAnsi="標楷體" w:cs="新細明體" w:hint="eastAsia"/>
                <w:lang w:eastAsia="zh-TW"/>
              </w:rPr>
              <w:t>待遇</w:t>
            </w:r>
          </w:p>
        </w:tc>
        <w:tc>
          <w:tcPr>
            <w:tcW w:w="2048" w:type="dxa"/>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color w:val="000000"/>
                <w:lang w:eastAsia="zh-TW"/>
              </w:rPr>
            </w:pPr>
            <w:r w:rsidRPr="00092B11">
              <w:rPr>
                <w:rFonts w:ascii="標楷體" w:eastAsia="標楷體" w:hAnsi="標楷體" w:cs="Arial"/>
                <w:color w:val="000000"/>
                <w:kern w:val="0"/>
              </w:rPr>
              <w:t>稅前月薪</w:t>
            </w:r>
          </w:p>
        </w:tc>
        <w:tc>
          <w:tcPr>
            <w:tcW w:w="6913" w:type="dxa"/>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rPr>
                <w:rFonts w:ascii="標楷體" w:eastAsia="標楷體" w:hAnsi="標楷體"/>
                <w:bCs/>
                <w:color w:val="000000"/>
                <w:lang w:eastAsia="zh-TW"/>
              </w:rPr>
            </w:pPr>
            <w:r w:rsidRPr="00092B11">
              <w:rPr>
                <w:rFonts w:ascii="標楷體" w:eastAsia="標楷體" w:hAnsi="標楷體" w:cs="Arial"/>
                <w:color w:val="000000"/>
                <w:kern w:val="0"/>
              </w:rPr>
              <w:t>700美金</w:t>
            </w:r>
          </w:p>
        </w:tc>
      </w:tr>
      <w:tr w:rsidR="00AC31A6" w:rsidRPr="008A52F1" w:rsidTr="00CC65EA">
        <w:trPr>
          <w:trHeight w:val="402"/>
          <w:jc w:val="center"/>
        </w:trPr>
        <w:tc>
          <w:tcPr>
            <w:tcW w:w="1496" w:type="dxa"/>
            <w:vMerge/>
            <w:tcBorders>
              <w:left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rPr>
            </w:pPr>
          </w:p>
        </w:tc>
        <w:tc>
          <w:tcPr>
            <w:tcW w:w="2048" w:type="dxa"/>
            <w:tcBorders>
              <w:left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rPr>
            </w:pPr>
            <w:r w:rsidRPr="00092B11">
              <w:rPr>
                <w:rFonts w:ascii="標楷體" w:eastAsia="標楷體" w:hAnsi="標楷體" w:cs="新細明體" w:hint="eastAsia"/>
                <w:lang w:eastAsia="zh-TW"/>
              </w:rPr>
              <w:t>其他待遇</w:t>
            </w:r>
          </w:p>
        </w:tc>
        <w:tc>
          <w:tcPr>
            <w:tcW w:w="6913" w:type="dxa"/>
            <w:tcBorders>
              <w:left w:val="single" w:sz="4" w:space="0" w:color="7F7F7F"/>
              <w:right w:val="single" w:sz="4" w:space="0" w:color="7F7F7F"/>
            </w:tcBorders>
            <w:shd w:val="clear" w:color="auto" w:fill="auto"/>
          </w:tcPr>
          <w:p w:rsidR="00AC31A6" w:rsidRPr="00092B11" w:rsidRDefault="00AC31A6" w:rsidP="00AC31A6">
            <w:pPr>
              <w:pStyle w:val="a6"/>
              <w:numPr>
                <w:ilvl w:val="0"/>
                <w:numId w:val="1"/>
              </w:numPr>
              <w:snapToGrid w:val="0"/>
              <w:ind w:leftChars="0" w:left="269" w:hanging="269"/>
              <w:rPr>
                <w:rFonts w:ascii="標楷體" w:eastAsia="標楷體" w:hAnsi="標楷體"/>
                <w:bCs/>
                <w:lang w:eastAsia="zh-TW"/>
              </w:rPr>
            </w:pPr>
            <w:r w:rsidRPr="00092B11">
              <w:rPr>
                <w:rFonts w:ascii="標楷體" w:eastAsia="標楷體" w:hAnsi="標楷體" w:cs="Arial"/>
                <w:color w:val="000000"/>
                <w:kern w:val="0"/>
              </w:rPr>
              <w:t>免費宿舍。</w:t>
            </w:r>
          </w:p>
          <w:p w:rsidR="00AC31A6" w:rsidRPr="00092B11" w:rsidRDefault="00AC31A6" w:rsidP="00AC31A6">
            <w:pPr>
              <w:pStyle w:val="a6"/>
              <w:numPr>
                <w:ilvl w:val="0"/>
                <w:numId w:val="1"/>
              </w:numPr>
              <w:snapToGrid w:val="0"/>
              <w:ind w:leftChars="0" w:left="269" w:hanging="269"/>
              <w:rPr>
                <w:rFonts w:ascii="標楷體" w:eastAsia="標楷體" w:hAnsi="標楷體"/>
                <w:bCs/>
                <w:lang w:eastAsia="zh-TW"/>
              </w:rPr>
            </w:pPr>
            <w:r w:rsidRPr="00092B11">
              <w:rPr>
                <w:rFonts w:ascii="標楷體" w:eastAsia="標楷體" w:hAnsi="標楷體" w:cs="Arial"/>
                <w:color w:val="000000"/>
                <w:kern w:val="0"/>
              </w:rPr>
              <w:t>學校所在城市至臺灣最直接來回經濟艙機票一張。</w:t>
            </w:r>
          </w:p>
          <w:p w:rsidR="00AC31A6" w:rsidRPr="00092B11" w:rsidRDefault="00AC31A6" w:rsidP="00AC31A6">
            <w:pPr>
              <w:pStyle w:val="a6"/>
              <w:numPr>
                <w:ilvl w:val="0"/>
                <w:numId w:val="1"/>
              </w:numPr>
              <w:snapToGrid w:val="0"/>
              <w:ind w:leftChars="0" w:left="269" w:hanging="269"/>
              <w:rPr>
                <w:rFonts w:ascii="標楷體" w:eastAsia="標楷體" w:hAnsi="標楷體"/>
                <w:bCs/>
                <w:lang w:eastAsia="zh-TW"/>
              </w:rPr>
            </w:pPr>
            <w:r w:rsidRPr="00092B11">
              <w:rPr>
                <w:rFonts w:ascii="標楷體" w:eastAsia="標楷體" w:hAnsi="標楷體" w:cs="Arial"/>
                <w:color w:val="000000"/>
                <w:kern w:val="0"/>
              </w:rPr>
              <w:t>辦理受聘教師來菲從事教學工作之簽證、醫療保險、接待、安全等相關事項。</w:t>
            </w:r>
          </w:p>
        </w:tc>
      </w:tr>
      <w:tr w:rsidR="00AC31A6" w:rsidRPr="008A52F1" w:rsidTr="00CC65EA">
        <w:trPr>
          <w:trHeight w:val="813"/>
          <w:jc w:val="center"/>
        </w:trPr>
        <w:tc>
          <w:tcPr>
            <w:tcW w:w="1496" w:type="dxa"/>
            <w:vMerge/>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rPr>
                <w:rFonts w:ascii="標楷體" w:eastAsia="標楷體" w:hAnsi="標楷體"/>
              </w:rPr>
            </w:pPr>
          </w:p>
        </w:tc>
        <w:tc>
          <w:tcPr>
            <w:tcW w:w="2048" w:type="dxa"/>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adjustRightInd w:val="0"/>
              <w:snapToGrid w:val="0"/>
              <w:jc w:val="center"/>
              <w:rPr>
                <w:rFonts w:ascii="標楷體" w:eastAsia="標楷體" w:hAnsi="標楷體" w:cs="新細明體"/>
                <w:lang w:eastAsia="zh-TW"/>
              </w:rPr>
            </w:pPr>
            <w:r w:rsidRPr="00092B11">
              <w:rPr>
                <w:rFonts w:ascii="標楷體" w:eastAsia="標楷體" w:hAnsi="標楷體" w:cs="新細明體" w:hint="eastAsia"/>
                <w:lang w:eastAsia="zh-TW"/>
              </w:rPr>
              <w:t>教育部</w:t>
            </w:r>
          </w:p>
          <w:p w:rsidR="00AC31A6" w:rsidRPr="00092B11" w:rsidRDefault="00AC31A6" w:rsidP="00CC65EA">
            <w:pPr>
              <w:adjustRightInd w:val="0"/>
              <w:snapToGrid w:val="0"/>
              <w:jc w:val="center"/>
              <w:rPr>
                <w:rFonts w:ascii="標楷體" w:eastAsia="標楷體" w:hAnsi="標楷體"/>
                <w:lang w:eastAsia="zh-TW"/>
              </w:rPr>
            </w:pPr>
            <w:r w:rsidRPr="00092B11">
              <w:rPr>
                <w:rFonts w:ascii="標楷體" w:eastAsia="標楷體" w:hAnsi="標楷體" w:cs="新細明體" w:hint="eastAsia"/>
                <w:lang w:eastAsia="zh-TW"/>
              </w:rPr>
              <w:t>補助項目</w:t>
            </w:r>
          </w:p>
        </w:tc>
        <w:tc>
          <w:tcPr>
            <w:tcW w:w="6913" w:type="dxa"/>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AC31A6">
            <w:pPr>
              <w:pStyle w:val="a6"/>
              <w:numPr>
                <w:ilvl w:val="0"/>
                <w:numId w:val="2"/>
              </w:numPr>
              <w:suppressAutoHyphens w:val="0"/>
              <w:adjustRightInd w:val="0"/>
              <w:snapToGrid w:val="0"/>
              <w:ind w:leftChars="0" w:left="269" w:hanging="269"/>
              <w:jc w:val="both"/>
              <w:rPr>
                <w:rFonts w:ascii="標楷體" w:eastAsia="標楷體" w:hAnsi="標楷體"/>
                <w:bCs/>
              </w:rPr>
            </w:pPr>
            <w:r w:rsidRPr="00092B11">
              <w:rPr>
                <w:rFonts w:ascii="標楷體" w:eastAsia="標楷體" w:hAnsi="標楷體"/>
                <w:bCs/>
              </w:rPr>
              <w:t>聘期內每月生活補助費1,500美元，依實際任教天數核給。</w:t>
            </w:r>
          </w:p>
          <w:p w:rsidR="00AC31A6" w:rsidRPr="00092B11" w:rsidRDefault="00AC31A6" w:rsidP="00AC31A6">
            <w:pPr>
              <w:pStyle w:val="a6"/>
              <w:numPr>
                <w:ilvl w:val="0"/>
                <w:numId w:val="2"/>
              </w:numPr>
              <w:suppressAutoHyphens w:val="0"/>
              <w:adjustRightInd w:val="0"/>
              <w:snapToGrid w:val="0"/>
              <w:ind w:leftChars="0" w:left="269" w:hanging="269"/>
              <w:jc w:val="both"/>
              <w:rPr>
                <w:rFonts w:ascii="標楷體" w:eastAsia="標楷體" w:hAnsi="標楷體"/>
                <w:bCs/>
              </w:rPr>
            </w:pPr>
            <w:r w:rsidRPr="00092B11">
              <w:rPr>
                <w:rFonts w:ascii="標楷體" w:eastAsia="標楷體" w:hAnsi="標楷體"/>
                <w:bCs/>
              </w:rPr>
              <w:t>初次應聘時，補助臺灣至菲律賓往返最直接航程經濟艙機票1張（實報實銷，補助款上限500美元）。</w:t>
            </w:r>
          </w:p>
          <w:p w:rsidR="00AC31A6" w:rsidRPr="00092B11" w:rsidRDefault="00AC31A6" w:rsidP="00AC31A6">
            <w:pPr>
              <w:pStyle w:val="a6"/>
              <w:numPr>
                <w:ilvl w:val="0"/>
                <w:numId w:val="2"/>
              </w:numPr>
              <w:suppressAutoHyphens w:val="0"/>
              <w:adjustRightInd w:val="0"/>
              <w:snapToGrid w:val="0"/>
              <w:ind w:leftChars="0" w:left="269" w:hanging="269"/>
              <w:jc w:val="both"/>
              <w:rPr>
                <w:rFonts w:ascii="標楷體" w:eastAsia="標楷體" w:hAnsi="標楷體"/>
                <w:bCs/>
              </w:rPr>
            </w:pPr>
            <w:r w:rsidRPr="00092B11">
              <w:rPr>
                <w:rFonts w:ascii="標楷體" w:eastAsia="標楷體" w:hAnsi="標楷體"/>
                <w:bCs/>
              </w:rPr>
              <w:t>初次應聘時得補助1次教材教具費300美元。</w:t>
            </w:r>
          </w:p>
        </w:tc>
      </w:tr>
      <w:tr w:rsidR="00AC31A6" w:rsidRPr="008A52F1" w:rsidTr="00CC65EA">
        <w:trPr>
          <w:trHeight w:val="644"/>
          <w:jc w:val="center"/>
        </w:trPr>
        <w:tc>
          <w:tcPr>
            <w:tcW w:w="1496" w:type="dxa"/>
            <w:tcBorders>
              <w:left w:val="single" w:sz="4" w:space="0" w:color="7F7F7F"/>
              <w:right w:val="single" w:sz="4" w:space="0" w:color="7F7F7F"/>
            </w:tcBorders>
            <w:shd w:val="clear" w:color="auto" w:fill="auto"/>
          </w:tcPr>
          <w:p w:rsidR="00AC31A6" w:rsidRPr="00092B11" w:rsidRDefault="00AC31A6" w:rsidP="00CC65EA">
            <w:pPr>
              <w:adjustRightInd w:val="0"/>
              <w:snapToGrid w:val="0"/>
              <w:jc w:val="center"/>
              <w:rPr>
                <w:rFonts w:ascii="標楷體" w:eastAsia="標楷體" w:hAnsi="標楷體" w:cs="新細明體"/>
                <w:color w:val="000000"/>
                <w:lang w:eastAsia="zh-TW"/>
              </w:rPr>
            </w:pPr>
            <w:r w:rsidRPr="00092B11">
              <w:rPr>
                <w:rFonts w:ascii="標楷體" w:eastAsia="標楷體" w:hAnsi="標楷體" w:cs="新細明體" w:hint="eastAsia"/>
                <w:color w:val="000000"/>
                <w:lang w:eastAsia="zh-TW"/>
              </w:rPr>
              <w:t>工作內容</w:t>
            </w:r>
          </w:p>
          <w:p w:rsidR="00AC31A6" w:rsidRPr="00092B11" w:rsidRDefault="00AC31A6" w:rsidP="00CC65EA">
            <w:pPr>
              <w:adjustRightInd w:val="0"/>
              <w:snapToGrid w:val="0"/>
              <w:jc w:val="center"/>
              <w:rPr>
                <w:rFonts w:ascii="標楷體" w:eastAsia="標楷體" w:hAnsi="標楷體"/>
                <w:color w:val="000000"/>
              </w:rPr>
            </w:pPr>
            <w:r w:rsidRPr="00092B11">
              <w:rPr>
                <w:rFonts w:ascii="標楷體" w:eastAsia="標楷體" w:hAnsi="標楷體" w:cs="新細明體" w:hint="eastAsia"/>
                <w:color w:val="000000"/>
                <w:sz w:val="22"/>
                <w:lang w:eastAsia="zh-TW"/>
              </w:rPr>
              <w:t>（教學及行政）</w:t>
            </w:r>
          </w:p>
        </w:tc>
        <w:tc>
          <w:tcPr>
            <w:tcW w:w="8961" w:type="dxa"/>
            <w:gridSpan w:val="2"/>
            <w:tcBorders>
              <w:left w:val="single" w:sz="4" w:space="0" w:color="7F7F7F"/>
              <w:right w:val="single" w:sz="4" w:space="0" w:color="7F7F7F"/>
            </w:tcBorders>
            <w:shd w:val="clear" w:color="auto" w:fill="auto"/>
          </w:tcPr>
          <w:p w:rsidR="00AC31A6" w:rsidRPr="00092B11" w:rsidRDefault="00AC31A6" w:rsidP="00CC65EA">
            <w:pPr>
              <w:pStyle w:val="Web"/>
              <w:spacing w:before="0" w:after="0"/>
              <w:jc w:val="both"/>
              <w:rPr>
                <w:rFonts w:ascii="標楷體" w:eastAsia="標楷體" w:hAnsi="標楷體" w:cs="Times New Roman"/>
                <w:color w:val="000000"/>
                <w:lang w:eastAsia="zh-TW"/>
              </w:rPr>
            </w:pPr>
            <w:r w:rsidRPr="00092B11">
              <w:rPr>
                <w:rFonts w:ascii="標楷體" w:eastAsia="標楷體" w:hAnsi="標楷體" w:cs="Arial"/>
                <w:color w:val="000000"/>
                <w:kern w:val="0"/>
              </w:rPr>
              <w:t>1.以正體字教學，每週授課至少15小時。</w:t>
            </w:r>
            <w:r w:rsidRPr="00092B11">
              <w:rPr>
                <w:rFonts w:ascii="標楷體" w:eastAsia="標楷體" w:hAnsi="標楷體" w:cs="Arial"/>
                <w:color w:val="000000"/>
                <w:kern w:val="0"/>
              </w:rPr>
              <w:br/>
              <w:t>2.協助考試及行政事務。</w:t>
            </w:r>
          </w:p>
        </w:tc>
      </w:tr>
      <w:tr w:rsidR="00AC31A6" w:rsidRPr="008A52F1" w:rsidTr="00CC65EA">
        <w:trPr>
          <w:trHeight w:val="483"/>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cs="Arial"/>
                <w:color w:val="000000"/>
                <w:kern w:val="0"/>
              </w:rPr>
            </w:pPr>
            <w:r w:rsidRPr="00092B11">
              <w:rPr>
                <w:rFonts w:ascii="標楷體" w:eastAsia="標楷體" w:hAnsi="標楷體" w:cs="Arial" w:hint="eastAsia"/>
                <w:color w:val="000000"/>
                <w:kern w:val="0"/>
                <w:lang w:eastAsia="zh-TW"/>
              </w:rPr>
              <w:t>授課對象</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cs="Arial"/>
                <w:color w:val="000000"/>
                <w:kern w:val="0"/>
              </w:rPr>
            </w:pPr>
            <w:r w:rsidRPr="00092B11">
              <w:rPr>
                <w:rFonts w:ascii="標楷體" w:eastAsia="標楷體" w:hAnsi="標楷體" w:cs="Arial"/>
                <w:color w:val="000000"/>
                <w:kern w:val="0"/>
              </w:rPr>
              <w:t>該校學生</w:t>
            </w:r>
          </w:p>
        </w:tc>
      </w:tr>
      <w:tr w:rsidR="00AC31A6" w:rsidRPr="008A52F1" w:rsidTr="00CC65EA">
        <w:trPr>
          <w:trHeight w:val="829"/>
          <w:jc w:val="center"/>
        </w:trPr>
        <w:tc>
          <w:tcPr>
            <w:tcW w:w="1496" w:type="dxa"/>
            <w:tcBorders>
              <w:left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rPr>
            </w:pPr>
            <w:r w:rsidRPr="00092B11">
              <w:rPr>
                <w:rFonts w:ascii="標楷體" w:eastAsia="標楷體" w:hAnsi="標楷體" w:cs="新細明體" w:hint="eastAsia"/>
                <w:lang w:eastAsia="zh-TW"/>
              </w:rPr>
              <w:t>申請須知</w:t>
            </w:r>
          </w:p>
        </w:tc>
        <w:tc>
          <w:tcPr>
            <w:tcW w:w="8961" w:type="dxa"/>
            <w:gridSpan w:val="2"/>
            <w:tcBorders>
              <w:left w:val="single" w:sz="4" w:space="0" w:color="7F7F7F"/>
              <w:right w:val="single" w:sz="4" w:space="0" w:color="7F7F7F"/>
            </w:tcBorders>
            <w:shd w:val="clear" w:color="auto" w:fill="auto"/>
          </w:tcPr>
          <w:p w:rsidR="00AC31A6" w:rsidRPr="00092B11" w:rsidRDefault="00AC31A6" w:rsidP="00AC31A6">
            <w:pPr>
              <w:pStyle w:val="a6"/>
              <w:numPr>
                <w:ilvl w:val="0"/>
                <w:numId w:val="3"/>
              </w:numPr>
              <w:suppressAutoHyphens w:val="0"/>
              <w:ind w:leftChars="0" w:left="332" w:hanging="283"/>
              <w:jc w:val="both"/>
              <w:rPr>
                <w:rFonts w:ascii="標楷體" w:eastAsia="標楷體" w:hAnsi="標楷體" w:cs="Arial"/>
                <w:color w:val="000000"/>
                <w:kern w:val="0"/>
                <w:lang w:eastAsia="zh-TW"/>
              </w:rPr>
            </w:pPr>
            <w:r w:rsidRPr="00092B11">
              <w:rPr>
                <w:rFonts w:ascii="標楷體" w:eastAsia="標楷體" w:hAnsi="標楷體" w:cs="Arial"/>
                <w:color w:val="000000"/>
                <w:kern w:val="0"/>
              </w:rPr>
              <w:t>本案申請者應先於華語教學人才庫(網址：https://ogme.edu.tw/Sc) 登錄註冊，填寫相關資料後並下載履歷電子檔，併同相關佐證資料，於截止日期前寄至hardway@mail.moe.gov.tw（主旨:應徵108年光明大學華語教師），未完成註冊者，不予錄取。</w:t>
            </w:r>
          </w:p>
          <w:p w:rsidR="00AC31A6" w:rsidRPr="00092B11" w:rsidRDefault="00AC31A6" w:rsidP="00AC31A6">
            <w:pPr>
              <w:pStyle w:val="a6"/>
              <w:numPr>
                <w:ilvl w:val="0"/>
                <w:numId w:val="3"/>
              </w:numPr>
              <w:suppressAutoHyphens w:val="0"/>
              <w:ind w:leftChars="0" w:left="332" w:hanging="283"/>
              <w:jc w:val="both"/>
              <w:rPr>
                <w:rFonts w:ascii="標楷體" w:eastAsia="標楷體" w:hAnsi="標楷體" w:cs="Arial"/>
                <w:color w:val="000000"/>
                <w:kern w:val="0"/>
                <w:lang w:eastAsia="zh-TW"/>
              </w:rPr>
            </w:pPr>
            <w:r w:rsidRPr="00092B11">
              <w:rPr>
                <w:rFonts w:ascii="標楷體" w:eastAsia="標楷體" w:hAnsi="標楷體" w:cs="Arial"/>
                <w:color w:val="000000"/>
                <w:kern w:val="0"/>
              </w:rPr>
              <w:t>申請者應繳交資料如下(請將所有文件合併為一個PDF電子檔傳送）：</w:t>
            </w:r>
          </w:p>
          <w:p w:rsidR="00AC31A6" w:rsidRPr="00092B11" w:rsidRDefault="00AC31A6" w:rsidP="00AC31A6">
            <w:pPr>
              <w:pStyle w:val="a6"/>
              <w:numPr>
                <w:ilvl w:val="0"/>
                <w:numId w:val="4"/>
              </w:numPr>
              <w:suppressAutoHyphens w:val="0"/>
              <w:ind w:leftChars="0"/>
              <w:jc w:val="both"/>
              <w:rPr>
                <w:rFonts w:ascii="標楷體" w:eastAsia="標楷體" w:hAnsi="標楷體" w:cs="Arial"/>
                <w:color w:val="000000"/>
                <w:kern w:val="0"/>
                <w:lang w:eastAsia="zh-TW"/>
              </w:rPr>
            </w:pPr>
            <w:r w:rsidRPr="00092B11">
              <w:rPr>
                <w:rFonts w:ascii="標楷體" w:eastAsia="標楷體" w:hAnsi="標楷體" w:cs="Arial"/>
                <w:color w:val="000000"/>
                <w:kern w:val="0"/>
              </w:rPr>
              <w:t>中英文履歷自傳（請註明Line帳號）；</w:t>
            </w:r>
          </w:p>
          <w:p w:rsidR="00AC31A6" w:rsidRPr="00092B11" w:rsidRDefault="00AC31A6" w:rsidP="00AC31A6">
            <w:pPr>
              <w:pStyle w:val="a6"/>
              <w:numPr>
                <w:ilvl w:val="0"/>
                <w:numId w:val="4"/>
              </w:numPr>
              <w:suppressAutoHyphens w:val="0"/>
              <w:ind w:leftChars="0"/>
              <w:jc w:val="both"/>
              <w:rPr>
                <w:rFonts w:ascii="標楷體" w:eastAsia="標楷體" w:hAnsi="標楷體" w:cs="Arial"/>
                <w:color w:val="000000"/>
                <w:kern w:val="0"/>
                <w:lang w:eastAsia="zh-TW"/>
              </w:rPr>
            </w:pPr>
            <w:r w:rsidRPr="00092B11">
              <w:rPr>
                <w:rFonts w:ascii="標楷體" w:eastAsia="標楷體" w:hAnsi="標楷體" w:cs="Arial"/>
                <w:color w:val="000000"/>
                <w:kern w:val="0"/>
              </w:rPr>
              <w:t>中英文學歷證書；</w:t>
            </w:r>
          </w:p>
          <w:p w:rsidR="00AC31A6" w:rsidRPr="00092B11" w:rsidRDefault="00AC31A6" w:rsidP="00AC31A6">
            <w:pPr>
              <w:pStyle w:val="a6"/>
              <w:numPr>
                <w:ilvl w:val="0"/>
                <w:numId w:val="4"/>
              </w:numPr>
              <w:suppressAutoHyphens w:val="0"/>
              <w:ind w:leftChars="0"/>
              <w:jc w:val="both"/>
              <w:rPr>
                <w:rFonts w:ascii="標楷體" w:eastAsia="標楷體" w:hAnsi="標楷體" w:cs="Arial"/>
                <w:color w:val="000000"/>
                <w:kern w:val="0"/>
                <w:lang w:eastAsia="zh-TW"/>
              </w:rPr>
            </w:pPr>
            <w:r w:rsidRPr="00092B11">
              <w:rPr>
                <w:rFonts w:ascii="標楷體" w:eastAsia="標楷體" w:hAnsi="標楷體" w:cs="Arial"/>
                <w:color w:val="000000"/>
                <w:kern w:val="0"/>
              </w:rPr>
              <w:t>教學工作經驗證明；</w:t>
            </w:r>
          </w:p>
          <w:p w:rsidR="00AC31A6" w:rsidRPr="00092B11" w:rsidRDefault="00AC31A6" w:rsidP="00AC31A6">
            <w:pPr>
              <w:pStyle w:val="a6"/>
              <w:numPr>
                <w:ilvl w:val="0"/>
                <w:numId w:val="4"/>
              </w:numPr>
              <w:suppressAutoHyphens w:val="0"/>
              <w:ind w:leftChars="0"/>
              <w:jc w:val="both"/>
              <w:rPr>
                <w:rFonts w:ascii="標楷體" w:eastAsia="標楷體" w:hAnsi="標楷體" w:cs="Arial"/>
                <w:color w:val="000000"/>
                <w:kern w:val="0"/>
                <w:lang w:eastAsia="zh-TW"/>
              </w:rPr>
            </w:pPr>
            <w:r w:rsidRPr="00092B11">
              <w:rPr>
                <w:rFonts w:ascii="標楷體" w:eastAsia="標楷體" w:hAnsi="標楷體" w:cs="Arial"/>
                <w:color w:val="000000"/>
                <w:kern w:val="0"/>
              </w:rPr>
              <w:t>以前述第一項資格應徵者請提供「教育部對外華語教學能力證書」證明；</w:t>
            </w:r>
          </w:p>
          <w:p w:rsidR="00AC31A6" w:rsidRPr="00092B11" w:rsidRDefault="00AC31A6" w:rsidP="00AC31A6">
            <w:pPr>
              <w:pStyle w:val="a6"/>
              <w:numPr>
                <w:ilvl w:val="0"/>
                <w:numId w:val="4"/>
              </w:numPr>
              <w:suppressAutoHyphens w:val="0"/>
              <w:ind w:leftChars="0"/>
              <w:jc w:val="both"/>
              <w:rPr>
                <w:rFonts w:ascii="標楷體" w:eastAsia="標楷體" w:hAnsi="標楷體" w:cs="Arial"/>
                <w:color w:val="000000"/>
                <w:kern w:val="0"/>
                <w:lang w:eastAsia="zh-TW"/>
              </w:rPr>
            </w:pPr>
            <w:r w:rsidRPr="00092B11">
              <w:rPr>
                <w:rFonts w:ascii="標楷體" w:eastAsia="標楷體" w:hAnsi="標楷體" w:cs="Arial"/>
                <w:color w:val="000000"/>
                <w:kern w:val="0"/>
              </w:rPr>
              <w:t>以前述第二項資格應徵者請提供英文能力檢定證明；</w:t>
            </w:r>
          </w:p>
          <w:p w:rsidR="00AC31A6" w:rsidRPr="00092B11" w:rsidRDefault="00AC31A6" w:rsidP="00AC31A6">
            <w:pPr>
              <w:pStyle w:val="a6"/>
              <w:numPr>
                <w:ilvl w:val="0"/>
                <w:numId w:val="4"/>
              </w:numPr>
              <w:suppressAutoHyphens w:val="0"/>
              <w:ind w:leftChars="0"/>
              <w:jc w:val="both"/>
              <w:rPr>
                <w:rFonts w:ascii="標楷體" w:eastAsia="標楷體" w:hAnsi="標楷體" w:cs="Arial"/>
                <w:color w:val="000000"/>
                <w:kern w:val="0"/>
                <w:lang w:eastAsia="zh-TW"/>
              </w:rPr>
            </w:pPr>
            <w:r w:rsidRPr="00092B11">
              <w:rPr>
                <w:rFonts w:ascii="標楷體" w:eastAsia="標楷體" w:hAnsi="標楷體" w:cs="Arial"/>
                <w:color w:val="000000"/>
                <w:kern w:val="0"/>
              </w:rPr>
              <w:t>中英文撰寫之教案；</w:t>
            </w:r>
          </w:p>
          <w:p w:rsidR="00AC31A6" w:rsidRPr="00092B11" w:rsidRDefault="00AC31A6" w:rsidP="00AC31A6">
            <w:pPr>
              <w:pStyle w:val="a6"/>
              <w:numPr>
                <w:ilvl w:val="0"/>
                <w:numId w:val="4"/>
              </w:numPr>
              <w:suppressAutoHyphens w:val="0"/>
              <w:ind w:leftChars="0"/>
              <w:jc w:val="both"/>
              <w:rPr>
                <w:rFonts w:ascii="標楷體" w:eastAsia="標楷體" w:hAnsi="標楷體" w:cs="Arial"/>
                <w:color w:val="000000"/>
                <w:kern w:val="0"/>
                <w:lang w:eastAsia="zh-TW"/>
              </w:rPr>
            </w:pPr>
            <w:r w:rsidRPr="00092B11">
              <w:rPr>
                <w:rFonts w:ascii="標楷體" w:eastAsia="標楷體" w:hAnsi="標楷體" w:cs="Arial"/>
                <w:color w:val="000000"/>
                <w:kern w:val="0"/>
              </w:rPr>
              <w:t>護照個人資料頁掃描檔（勿用拍照）；</w:t>
            </w:r>
          </w:p>
          <w:p w:rsidR="00AC31A6" w:rsidRPr="00092B11" w:rsidRDefault="00AC31A6" w:rsidP="00AC31A6">
            <w:pPr>
              <w:pStyle w:val="a6"/>
              <w:numPr>
                <w:ilvl w:val="0"/>
                <w:numId w:val="4"/>
              </w:numPr>
              <w:suppressAutoHyphens w:val="0"/>
              <w:ind w:leftChars="0"/>
              <w:jc w:val="both"/>
              <w:rPr>
                <w:rFonts w:ascii="標楷體" w:eastAsia="標楷體" w:hAnsi="標楷體" w:cs="Arial"/>
                <w:color w:val="000000"/>
                <w:kern w:val="0"/>
                <w:lang w:eastAsia="zh-TW"/>
              </w:rPr>
            </w:pPr>
            <w:r w:rsidRPr="00092B11">
              <w:rPr>
                <w:rFonts w:ascii="標楷體" w:eastAsia="標楷體" w:hAnsi="標楷體" w:cs="Arial"/>
                <w:color w:val="000000"/>
                <w:kern w:val="0"/>
              </w:rPr>
              <w:t>倘為國內學校現職教師或在學學生者則另需繳交所屬學校推薦及同意公函</w:t>
            </w:r>
          </w:p>
          <w:p w:rsidR="00AC31A6" w:rsidRPr="00092B11" w:rsidRDefault="00AC31A6" w:rsidP="00CC65EA">
            <w:pPr>
              <w:pStyle w:val="a6"/>
              <w:suppressAutoHyphens w:val="0"/>
              <w:ind w:leftChars="0" w:left="812"/>
              <w:jc w:val="both"/>
              <w:rPr>
                <w:rFonts w:ascii="標楷體" w:eastAsia="標楷體" w:hAnsi="標楷體" w:cs="Arial"/>
                <w:color w:val="000000"/>
                <w:kern w:val="0"/>
                <w:lang w:eastAsia="zh-TW"/>
              </w:rPr>
            </w:pPr>
            <w:r w:rsidRPr="00092B11">
              <w:rPr>
                <w:rFonts w:ascii="標楷體" w:eastAsia="標楷體" w:hAnsi="標楷體" w:cs="Arial"/>
                <w:color w:val="000000"/>
                <w:kern w:val="0"/>
              </w:rPr>
              <w:t>（可合為1函，中文即可），公函正本受文單位為「駐菲律賓代表處教育組」，副本受文單位為「教育部」。</w:t>
            </w:r>
          </w:p>
          <w:p w:rsidR="00AC31A6" w:rsidRPr="00092B11" w:rsidRDefault="00AC31A6" w:rsidP="004C3F07">
            <w:pPr>
              <w:pStyle w:val="a6"/>
              <w:numPr>
                <w:ilvl w:val="0"/>
                <w:numId w:val="3"/>
              </w:numPr>
              <w:suppressAutoHyphens w:val="0"/>
              <w:ind w:leftChars="0" w:left="332" w:hanging="283"/>
              <w:jc w:val="both"/>
              <w:rPr>
                <w:rFonts w:ascii="標楷體" w:eastAsia="標楷體" w:hAnsi="標楷體" w:cs="Arial"/>
                <w:color w:val="000000"/>
                <w:kern w:val="0"/>
                <w:lang w:eastAsia="zh-TW"/>
              </w:rPr>
            </w:pPr>
            <w:r w:rsidRPr="00092B11">
              <w:rPr>
                <w:rFonts w:ascii="標楷體" w:eastAsia="標楷體" w:hAnsi="標楷體" w:cs="Arial"/>
                <w:color w:val="000000"/>
                <w:kern w:val="0"/>
              </w:rPr>
              <w:t xml:space="preserve">請於臺灣時間108年6月21日(星期五) </w:t>
            </w:r>
            <w:r>
              <w:rPr>
                <w:rFonts w:ascii="標楷體" w:eastAsia="標楷體" w:hAnsi="標楷體" w:cs="Arial"/>
                <w:color w:val="000000"/>
                <w:kern w:val="0"/>
              </w:rPr>
              <w:t>中午十二時</w:t>
            </w:r>
            <w:r>
              <w:rPr>
                <w:rFonts w:ascii="標楷體" w:eastAsia="標楷體" w:hAnsi="標楷體" w:cs="Arial" w:hint="eastAsia"/>
                <w:color w:val="000000"/>
                <w:kern w:val="0"/>
                <w:lang w:eastAsia="zh-TW"/>
              </w:rPr>
              <w:t>前</w:t>
            </w:r>
            <w:r w:rsidRPr="00092B11">
              <w:rPr>
                <w:rFonts w:ascii="標楷體" w:eastAsia="標楷體" w:hAnsi="標楷體" w:cs="Arial"/>
                <w:color w:val="000000"/>
                <w:kern w:val="0"/>
              </w:rPr>
              <w:t>，檢具上述文件以電子郵</w:t>
            </w:r>
            <w:r w:rsidRPr="00092B11">
              <w:rPr>
                <w:rFonts w:ascii="標楷體" w:eastAsia="標楷體" w:hAnsi="標楷體" w:cs="Arial"/>
                <w:color w:val="000000"/>
                <w:kern w:val="0"/>
              </w:rPr>
              <w:lastRenderedPageBreak/>
              <w:t>件傳送駐菲律賓代表處教育組</w:t>
            </w:r>
            <w:proofErr w:type="gramStart"/>
            <w:r w:rsidRPr="00092B11">
              <w:rPr>
                <w:rFonts w:ascii="標楷體" w:eastAsia="標楷體" w:hAnsi="標楷體" w:cs="Arial"/>
                <w:color w:val="000000"/>
                <w:kern w:val="0"/>
              </w:rPr>
              <w:t>（</w:t>
            </w:r>
            <w:proofErr w:type="gramEnd"/>
            <w:r w:rsidRPr="00092B11">
              <w:rPr>
                <w:rFonts w:ascii="標楷體" w:eastAsia="標楷體" w:hAnsi="標楷體" w:cs="Arial"/>
                <w:color w:val="000000"/>
                <w:kern w:val="0"/>
              </w:rPr>
              <w:t>hardway@mail.moe.gov.tw），以利轉致菲律賓光明大學進行甄選，如需口試，則時間另行個別通知。</w:t>
            </w:r>
          </w:p>
        </w:tc>
      </w:tr>
      <w:tr w:rsidR="00AC31A6" w:rsidRPr="008A52F1" w:rsidTr="00CC65EA">
        <w:trPr>
          <w:trHeight w:val="5506"/>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rPr>
            </w:pPr>
            <w:r w:rsidRPr="00092B11">
              <w:rPr>
                <w:rFonts w:ascii="標楷體" w:eastAsia="標楷體" w:hAnsi="標楷體" w:cs="新細明體" w:hint="eastAsia"/>
                <w:lang w:eastAsia="zh-TW"/>
              </w:rPr>
              <w:lastRenderedPageBreak/>
              <w:t>備註</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AC31A6" w:rsidRPr="00092B11" w:rsidRDefault="00AC31A6" w:rsidP="00AC31A6">
            <w:pPr>
              <w:pStyle w:val="a6"/>
              <w:numPr>
                <w:ilvl w:val="0"/>
                <w:numId w:val="5"/>
              </w:numPr>
              <w:ind w:leftChars="0" w:left="332" w:hanging="332"/>
              <w:jc w:val="both"/>
              <w:rPr>
                <w:rFonts w:ascii="標楷體" w:eastAsia="標楷體" w:hAnsi="標楷體"/>
                <w:kern w:val="2"/>
                <w:lang w:eastAsia="zh-TW"/>
              </w:rPr>
            </w:pPr>
            <w:r w:rsidRPr="00092B11">
              <w:rPr>
                <w:rFonts w:ascii="標楷體" w:eastAsia="標楷體" w:hAnsi="標楷體" w:cs="Arial"/>
                <w:color w:val="000000"/>
                <w:kern w:val="0"/>
              </w:rPr>
              <w:t>本案依據「教育部補助華語教學人員赴國外學校任教要點」規定辦理補助及成效考核，受聘教師須經核定始予聘用，赴任前須與教育部簽訂行政契約。</w:t>
            </w:r>
          </w:p>
          <w:p w:rsidR="00AC31A6" w:rsidRPr="00092B11" w:rsidRDefault="00AC31A6" w:rsidP="00AC31A6">
            <w:pPr>
              <w:pStyle w:val="a6"/>
              <w:numPr>
                <w:ilvl w:val="0"/>
                <w:numId w:val="5"/>
              </w:numPr>
              <w:ind w:leftChars="0" w:left="332" w:hanging="332"/>
              <w:jc w:val="both"/>
              <w:rPr>
                <w:rFonts w:ascii="標楷體" w:eastAsia="標楷體" w:hAnsi="標楷體"/>
                <w:kern w:val="2"/>
                <w:lang w:eastAsia="zh-TW"/>
              </w:rPr>
            </w:pPr>
            <w:r w:rsidRPr="00092B11">
              <w:rPr>
                <w:rFonts w:ascii="標楷體" w:eastAsia="標楷體" w:hAnsi="標楷體" w:cs="Arial"/>
                <w:color w:val="000000"/>
                <w:kern w:val="0"/>
              </w:rPr>
              <w:t>華語教師補助期間以一年為原則，獲國外學校續聘者得延長補助一年。</w:t>
            </w:r>
          </w:p>
          <w:p w:rsidR="00AC31A6" w:rsidRPr="00092B11" w:rsidRDefault="00AC31A6" w:rsidP="00AC31A6">
            <w:pPr>
              <w:pStyle w:val="a6"/>
              <w:numPr>
                <w:ilvl w:val="0"/>
                <w:numId w:val="5"/>
              </w:numPr>
              <w:ind w:leftChars="0" w:left="332" w:hanging="332"/>
              <w:jc w:val="both"/>
              <w:rPr>
                <w:rFonts w:ascii="標楷體" w:eastAsia="標楷體" w:hAnsi="標楷體"/>
                <w:kern w:val="2"/>
                <w:lang w:eastAsia="zh-TW"/>
              </w:rPr>
            </w:pPr>
            <w:r w:rsidRPr="00092B11">
              <w:rPr>
                <w:rFonts w:ascii="標楷體" w:eastAsia="標楷體" w:hAnsi="標楷體" w:cs="Arial"/>
                <w:color w:val="000000"/>
                <w:kern w:val="0"/>
              </w:rPr>
              <w:t>每名華語教師受領教育部生活補助總期限累計不得超過四年。</w:t>
            </w:r>
          </w:p>
          <w:p w:rsidR="00AC31A6" w:rsidRPr="00092B11" w:rsidRDefault="00AC31A6" w:rsidP="00AC31A6">
            <w:pPr>
              <w:pStyle w:val="a6"/>
              <w:numPr>
                <w:ilvl w:val="0"/>
                <w:numId w:val="5"/>
              </w:numPr>
              <w:ind w:leftChars="0" w:left="332" w:hanging="332"/>
              <w:jc w:val="both"/>
              <w:rPr>
                <w:rFonts w:ascii="標楷體" w:eastAsia="標楷體" w:hAnsi="標楷體"/>
                <w:kern w:val="2"/>
                <w:lang w:eastAsia="zh-TW"/>
              </w:rPr>
            </w:pPr>
            <w:r w:rsidRPr="00092B11">
              <w:rPr>
                <w:rFonts w:ascii="標楷體" w:eastAsia="標楷體" w:hAnsi="標楷體" w:cs="Arial"/>
                <w:color w:val="000000"/>
                <w:kern w:val="0"/>
              </w:rPr>
              <w:t>本案申請者，經核定錄取不得再接受其他華語教學人員聘任，倘有上述情事，則註銷當年度其所有華語教學人員錄取資格。</w:t>
            </w:r>
          </w:p>
          <w:p w:rsidR="00AC31A6" w:rsidRPr="00092B11" w:rsidRDefault="00AC31A6" w:rsidP="00AC31A6">
            <w:pPr>
              <w:pStyle w:val="a6"/>
              <w:numPr>
                <w:ilvl w:val="0"/>
                <w:numId w:val="5"/>
              </w:numPr>
              <w:ind w:leftChars="0" w:left="332" w:hanging="332"/>
              <w:jc w:val="both"/>
              <w:rPr>
                <w:rFonts w:ascii="標楷體" w:eastAsia="標楷體" w:hAnsi="標楷體"/>
                <w:kern w:val="2"/>
                <w:lang w:eastAsia="zh-TW"/>
              </w:rPr>
            </w:pPr>
            <w:r w:rsidRPr="00092B11">
              <w:rPr>
                <w:rFonts w:ascii="標楷體" w:eastAsia="標楷體" w:hAnsi="標楷體" w:cs="Arial"/>
                <w:color w:val="000000"/>
                <w:kern w:val="0"/>
              </w:rPr>
              <w:t>本表中未列明之權利義務事項，請於申請時自行向擬聘學校洽明，雙方權利義務關係於聘約中訂明。</w:t>
            </w:r>
          </w:p>
          <w:p w:rsidR="00AC31A6" w:rsidRPr="00092B11" w:rsidRDefault="00AC31A6" w:rsidP="00AC31A6">
            <w:pPr>
              <w:pStyle w:val="a6"/>
              <w:numPr>
                <w:ilvl w:val="0"/>
                <w:numId w:val="5"/>
              </w:numPr>
              <w:ind w:leftChars="0" w:left="332" w:hanging="332"/>
              <w:jc w:val="both"/>
              <w:rPr>
                <w:rFonts w:ascii="標楷體" w:eastAsia="標楷體" w:hAnsi="標楷體"/>
                <w:kern w:val="2"/>
                <w:lang w:eastAsia="zh-TW"/>
              </w:rPr>
            </w:pPr>
            <w:r w:rsidRPr="00092B11">
              <w:rPr>
                <w:rFonts w:ascii="標楷體" w:eastAsia="標楷體" w:hAnsi="標楷體" w:cs="Arial"/>
                <w:color w:val="000000"/>
                <w:kern w:val="0"/>
              </w:rPr>
              <w:t>國內現職國小、中等學校教師請事先取得所屬學校及機關（教育局處）同意並瞭解相關赴任國外期間可能涉及之人事相關規定。又赴海外任教期間無法採計為「退休年資」。</w:t>
            </w:r>
          </w:p>
          <w:p w:rsidR="00AC31A6" w:rsidRPr="00092B11" w:rsidRDefault="00AC31A6" w:rsidP="00AC31A6">
            <w:pPr>
              <w:pStyle w:val="a6"/>
              <w:numPr>
                <w:ilvl w:val="0"/>
                <w:numId w:val="5"/>
              </w:numPr>
              <w:ind w:leftChars="0" w:left="332" w:hanging="332"/>
              <w:jc w:val="both"/>
              <w:rPr>
                <w:rFonts w:ascii="標楷體" w:eastAsia="標楷體" w:hAnsi="標楷體"/>
                <w:kern w:val="2"/>
                <w:lang w:eastAsia="zh-TW"/>
              </w:rPr>
            </w:pPr>
            <w:r w:rsidRPr="00092B11">
              <w:rPr>
                <w:rFonts w:ascii="標楷體" w:eastAsia="標楷體" w:hAnsi="標楷體" w:cs="Arial"/>
                <w:color w:val="000000"/>
                <w:kern w:val="0"/>
              </w:rPr>
              <w:t>現任國內外學校教師，請事先取得所屬機關同意。面試前得先提供相關機構同意證明，未依照程序辦理者，恕不錄取。</w:t>
            </w:r>
          </w:p>
          <w:p w:rsidR="00AC31A6" w:rsidRPr="00092B11" w:rsidRDefault="00AC31A6" w:rsidP="00AC31A6">
            <w:pPr>
              <w:pStyle w:val="a6"/>
              <w:numPr>
                <w:ilvl w:val="0"/>
                <w:numId w:val="5"/>
              </w:numPr>
              <w:ind w:leftChars="0" w:left="332" w:hanging="332"/>
              <w:jc w:val="both"/>
              <w:rPr>
                <w:rFonts w:ascii="標楷體" w:eastAsia="標楷體" w:hAnsi="標楷體"/>
                <w:kern w:val="2"/>
                <w:lang w:eastAsia="zh-TW"/>
              </w:rPr>
            </w:pPr>
            <w:r w:rsidRPr="00092B11">
              <w:rPr>
                <w:rFonts w:ascii="標楷體" w:eastAsia="標楷體" w:hAnsi="標楷體" w:cs="Arial"/>
                <w:color w:val="000000"/>
                <w:kern w:val="0"/>
              </w:rPr>
              <w:t>錄取者請自行辦妥護照與任教國簽證等證件，並自行負擔相關費用，逾期未取得相關證明文件並完成上述相關程序者，喪失本案之錄取資格。</w:t>
            </w:r>
          </w:p>
          <w:p w:rsidR="00AC31A6" w:rsidRPr="00092B11" w:rsidRDefault="00AC31A6" w:rsidP="00AC31A6">
            <w:pPr>
              <w:pStyle w:val="a6"/>
              <w:numPr>
                <w:ilvl w:val="0"/>
                <w:numId w:val="5"/>
              </w:numPr>
              <w:ind w:leftChars="0" w:left="332" w:hanging="332"/>
              <w:jc w:val="both"/>
              <w:rPr>
                <w:rFonts w:ascii="標楷體" w:eastAsia="標楷體" w:hAnsi="標楷體"/>
                <w:kern w:val="2"/>
                <w:lang w:eastAsia="zh-TW"/>
              </w:rPr>
            </w:pPr>
            <w:r w:rsidRPr="00092B11">
              <w:rPr>
                <w:rFonts w:ascii="標楷體" w:eastAsia="標楷體" w:hAnsi="標楷體" w:cs="Arial"/>
                <w:color w:val="000000"/>
                <w:kern w:val="0"/>
              </w:rPr>
              <w:t>任期屆滿請配合校方辦理工作及教學之移交報告及說明，供下一任教師接續執行。</w:t>
            </w:r>
          </w:p>
          <w:p w:rsidR="00AC31A6" w:rsidRPr="00092B11" w:rsidRDefault="00AC31A6" w:rsidP="00AC31A6">
            <w:pPr>
              <w:pStyle w:val="a6"/>
              <w:numPr>
                <w:ilvl w:val="0"/>
                <w:numId w:val="5"/>
              </w:numPr>
              <w:ind w:leftChars="0" w:left="332" w:hanging="332"/>
              <w:jc w:val="both"/>
              <w:rPr>
                <w:rFonts w:ascii="標楷體" w:eastAsia="標楷體" w:hAnsi="標楷體"/>
                <w:kern w:val="2"/>
                <w:lang w:eastAsia="zh-TW"/>
              </w:rPr>
            </w:pPr>
            <w:r w:rsidRPr="00092B11">
              <w:rPr>
                <w:rFonts w:ascii="標楷體" w:eastAsia="標楷體" w:hAnsi="標楷體" w:cs="Arial"/>
                <w:color w:val="000000"/>
                <w:kern w:val="0"/>
              </w:rPr>
              <w:t>獲聘教師須於任教期間每半年至「華語教學人才庫」(網址：https://ogme.edu.tw/Sc)繕寫任教心得及成效報告（包括當地華語文教育相關資訊），同時無償提供本部宣傳、推廣或成果發表使用；另應配合本部華語教學相關活動進行經驗分享。</w:t>
            </w:r>
          </w:p>
        </w:tc>
      </w:tr>
      <w:tr w:rsidR="00AC31A6" w:rsidRPr="008A52F1" w:rsidTr="00CC65EA">
        <w:trPr>
          <w:trHeight w:val="2465"/>
          <w:jc w:val="center"/>
        </w:trPr>
        <w:tc>
          <w:tcPr>
            <w:tcW w:w="1496" w:type="dxa"/>
            <w:tcBorders>
              <w:left w:val="single" w:sz="4" w:space="0" w:color="7F7F7F"/>
              <w:right w:val="single" w:sz="4" w:space="0" w:color="7F7F7F"/>
            </w:tcBorders>
            <w:shd w:val="clear" w:color="auto" w:fill="auto"/>
          </w:tcPr>
          <w:p w:rsidR="00AC31A6" w:rsidRPr="00092B11" w:rsidRDefault="00AC31A6" w:rsidP="00CC65EA">
            <w:pPr>
              <w:jc w:val="center"/>
              <w:rPr>
                <w:rFonts w:ascii="標楷體" w:eastAsia="標楷體" w:hAnsi="標楷體" w:cs="新細明體"/>
                <w:lang w:eastAsia="zh-TW"/>
              </w:rPr>
            </w:pPr>
            <w:r w:rsidRPr="00092B11">
              <w:rPr>
                <w:rFonts w:ascii="標楷體" w:eastAsia="標楷體" w:hAnsi="標楷體" w:cs="新細明體" w:hint="eastAsia"/>
                <w:lang w:eastAsia="zh-TW"/>
              </w:rPr>
              <w:t>本案聯絡人</w:t>
            </w:r>
          </w:p>
          <w:p w:rsidR="00AC31A6" w:rsidRPr="00092B11" w:rsidRDefault="00AC31A6" w:rsidP="00CC65EA">
            <w:pPr>
              <w:jc w:val="center"/>
              <w:rPr>
                <w:rFonts w:ascii="標楷體" w:eastAsia="標楷體" w:hAnsi="標楷體"/>
              </w:rPr>
            </w:pPr>
            <w:r w:rsidRPr="00092B11">
              <w:rPr>
                <w:rFonts w:ascii="標楷體" w:eastAsia="標楷體" w:hAnsi="標楷體" w:cs="新細明體" w:hint="eastAsia"/>
                <w:lang w:eastAsia="zh-TW"/>
              </w:rPr>
              <w:t>及聯絡方式</w:t>
            </w:r>
          </w:p>
        </w:tc>
        <w:tc>
          <w:tcPr>
            <w:tcW w:w="8961" w:type="dxa"/>
            <w:gridSpan w:val="2"/>
            <w:tcBorders>
              <w:left w:val="single" w:sz="4" w:space="0" w:color="7F7F7F"/>
              <w:right w:val="single" w:sz="4" w:space="0" w:color="7F7F7F"/>
            </w:tcBorders>
            <w:shd w:val="clear" w:color="auto" w:fill="auto"/>
          </w:tcPr>
          <w:p w:rsidR="00AC31A6" w:rsidRPr="00092B11" w:rsidRDefault="00AC31A6" w:rsidP="00AC31A6">
            <w:pPr>
              <w:pStyle w:val="a6"/>
              <w:numPr>
                <w:ilvl w:val="0"/>
                <w:numId w:val="6"/>
              </w:numPr>
              <w:snapToGrid w:val="0"/>
              <w:ind w:leftChars="0" w:left="332" w:hanging="283"/>
              <w:rPr>
                <w:rFonts w:ascii="標楷體" w:eastAsia="標楷體" w:hAnsi="標楷體"/>
                <w:color w:val="FF0000"/>
                <w:lang w:eastAsia="zh-TW"/>
              </w:rPr>
            </w:pPr>
            <w:r w:rsidRPr="00092B11">
              <w:rPr>
                <w:rFonts w:ascii="標楷體" w:eastAsia="標楷體" w:hAnsi="標楷體" w:cs="Arial"/>
                <w:color w:val="000000"/>
                <w:kern w:val="0"/>
              </w:rPr>
              <w:t>光明大學覺林法師</w:t>
            </w:r>
            <w:r w:rsidRPr="00092B11">
              <w:rPr>
                <w:rFonts w:ascii="標楷體" w:eastAsia="標楷體" w:hAnsi="標楷體" w:cs="Arial"/>
                <w:color w:val="000000"/>
                <w:kern w:val="0"/>
              </w:rPr>
              <w:br/>
              <w:t>LINE: fgs656   電郵：clinfgs@gmail.com</w:t>
            </w:r>
          </w:p>
          <w:p w:rsidR="00AC31A6" w:rsidRPr="00092B11" w:rsidRDefault="00AC31A6" w:rsidP="00AC31A6">
            <w:pPr>
              <w:pStyle w:val="a6"/>
              <w:numPr>
                <w:ilvl w:val="0"/>
                <w:numId w:val="6"/>
              </w:numPr>
              <w:snapToGrid w:val="0"/>
              <w:ind w:leftChars="0" w:left="332" w:hanging="283"/>
              <w:rPr>
                <w:rFonts w:ascii="標楷體" w:eastAsia="標楷體" w:hAnsi="標楷體"/>
                <w:color w:val="FF0000"/>
                <w:lang w:eastAsia="zh-TW"/>
              </w:rPr>
            </w:pPr>
            <w:r w:rsidRPr="00092B11">
              <w:rPr>
                <w:rFonts w:ascii="標楷體" w:eastAsia="標楷體" w:hAnsi="標楷體" w:cs="Arial"/>
                <w:color w:val="000000"/>
                <w:kern w:val="0"/>
              </w:rPr>
              <w:t>駐菲律賓代表處教育組</w:t>
            </w:r>
            <w:r w:rsidRPr="00092B11">
              <w:rPr>
                <w:rFonts w:ascii="標楷體" w:eastAsia="標楷體" w:hAnsi="標楷體" w:cs="Arial"/>
                <w:color w:val="000000"/>
                <w:kern w:val="0"/>
              </w:rPr>
              <w:br/>
              <w:t>承辦人：李政翰秘書</w:t>
            </w:r>
            <w:r w:rsidRPr="00092B11">
              <w:rPr>
                <w:rFonts w:ascii="標楷體" w:eastAsia="標楷體" w:hAnsi="標楷體" w:cs="Arial"/>
                <w:color w:val="000000"/>
                <w:kern w:val="0"/>
              </w:rPr>
              <w:br/>
              <w:t>電郵：hardway@mail.moe.gov.tw</w:t>
            </w:r>
            <w:r w:rsidRPr="00092B11">
              <w:rPr>
                <w:rFonts w:ascii="標楷體" w:eastAsia="標楷體" w:hAnsi="標楷體" w:cs="Arial"/>
                <w:color w:val="000000"/>
                <w:kern w:val="0"/>
              </w:rPr>
              <w:br/>
              <w:t>電話：+(63-2)887- 6688 #153   地址：41F, Tower 1, RCBC Plaza, 6819 Ayala Avenue, Makati City 1200, Metro, Manila, Philippines</w:t>
            </w:r>
          </w:p>
        </w:tc>
      </w:tr>
    </w:tbl>
    <w:p w:rsidR="00AC31A6" w:rsidRPr="00BB536E" w:rsidRDefault="00AC31A6" w:rsidP="00AC31A6">
      <w:pPr>
        <w:snapToGrid w:val="0"/>
        <w:jc w:val="center"/>
        <w:rPr>
          <w:rFonts w:ascii="Calibri" w:eastAsia="標楷體" w:hAnsi="Calibri"/>
          <w:bCs/>
          <w:color w:val="000000"/>
          <w:sz w:val="28"/>
          <w:szCs w:val="28"/>
          <w:lang w:eastAsia="zh-TW"/>
        </w:rPr>
      </w:pPr>
    </w:p>
    <w:p w:rsidR="0008464D" w:rsidRPr="00AC31A6" w:rsidRDefault="0008464D"/>
    <w:sectPr w:rsidR="0008464D" w:rsidRPr="00AC31A6" w:rsidSect="00411490">
      <w:footerReference w:type="even" r:id="rId8"/>
      <w:pgSz w:w="12240" w:h="15840" w:code="1"/>
      <w:pgMar w:top="851" w:right="1321" w:bottom="244" w:left="1559" w:header="284" w:footer="227" w:gutter="0"/>
      <w:pgNumType w:chapStyle="1"/>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1F7" w:rsidRDefault="004D41F7">
      <w:r>
        <w:separator/>
      </w:r>
    </w:p>
  </w:endnote>
  <w:endnote w:type="continuationSeparator" w:id="0">
    <w:p w:rsidR="004D41F7" w:rsidRDefault="004D4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474" w:rsidRDefault="00AC31A6" w:rsidP="002A569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808C9" w:rsidRDefault="004D41F7" w:rsidP="00AD347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1F7" w:rsidRDefault="004D41F7">
      <w:r>
        <w:separator/>
      </w:r>
    </w:p>
  </w:footnote>
  <w:footnote w:type="continuationSeparator" w:id="0">
    <w:p w:rsidR="004D41F7" w:rsidRDefault="004D41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11213"/>
    <w:multiLevelType w:val="hybridMultilevel"/>
    <w:tmpl w:val="41CA56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CAE5B6B"/>
    <w:multiLevelType w:val="hybridMultilevel"/>
    <w:tmpl w:val="BA7CA3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788234D"/>
    <w:multiLevelType w:val="hybridMultilevel"/>
    <w:tmpl w:val="BA7CA3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76836DD"/>
    <w:multiLevelType w:val="hybridMultilevel"/>
    <w:tmpl w:val="F73AF7A8"/>
    <w:lvl w:ilvl="0" w:tplc="9926ED4C">
      <w:start w:val="1"/>
      <w:numFmt w:val="decimal"/>
      <w:lvlText w:val="(%1)"/>
      <w:lvlJc w:val="left"/>
      <w:pPr>
        <w:ind w:left="812" w:hanging="480"/>
      </w:pPr>
      <w:rPr>
        <w:rFonts w:hint="eastAsia"/>
      </w:rPr>
    </w:lvl>
    <w:lvl w:ilvl="1" w:tplc="04090019" w:tentative="1">
      <w:start w:val="1"/>
      <w:numFmt w:val="ideographTraditional"/>
      <w:lvlText w:val="%2、"/>
      <w:lvlJc w:val="left"/>
      <w:pPr>
        <w:ind w:left="1292" w:hanging="480"/>
      </w:pPr>
    </w:lvl>
    <w:lvl w:ilvl="2" w:tplc="0409001B" w:tentative="1">
      <w:start w:val="1"/>
      <w:numFmt w:val="lowerRoman"/>
      <w:lvlText w:val="%3."/>
      <w:lvlJc w:val="right"/>
      <w:pPr>
        <w:ind w:left="1772" w:hanging="480"/>
      </w:pPr>
    </w:lvl>
    <w:lvl w:ilvl="3" w:tplc="0409000F" w:tentative="1">
      <w:start w:val="1"/>
      <w:numFmt w:val="decimal"/>
      <w:lvlText w:val="%4."/>
      <w:lvlJc w:val="left"/>
      <w:pPr>
        <w:ind w:left="2252" w:hanging="480"/>
      </w:pPr>
    </w:lvl>
    <w:lvl w:ilvl="4" w:tplc="04090019" w:tentative="1">
      <w:start w:val="1"/>
      <w:numFmt w:val="ideographTraditional"/>
      <w:lvlText w:val="%5、"/>
      <w:lvlJc w:val="left"/>
      <w:pPr>
        <w:ind w:left="2732" w:hanging="480"/>
      </w:pPr>
    </w:lvl>
    <w:lvl w:ilvl="5" w:tplc="0409001B" w:tentative="1">
      <w:start w:val="1"/>
      <w:numFmt w:val="lowerRoman"/>
      <w:lvlText w:val="%6."/>
      <w:lvlJc w:val="right"/>
      <w:pPr>
        <w:ind w:left="3212" w:hanging="480"/>
      </w:pPr>
    </w:lvl>
    <w:lvl w:ilvl="6" w:tplc="0409000F" w:tentative="1">
      <w:start w:val="1"/>
      <w:numFmt w:val="decimal"/>
      <w:lvlText w:val="%7."/>
      <w:lvlJc w:val="left"/>
      <w:pPr>
        <w:ind w:left="3692" w:hanging="480"/>
      </w:pPr>
    </w:lvl>
    <w:lvl w:ilvl="7" w:tplc="04090019" w:tentative="1">
      <w:start w:val="1"/>
      <w:numFmt w:val="ideographTraditional"/>
      <w:lvlText w:val="%8、"/>
      <w:lvlJc w:val="left"/>
      <w:pPr>
        <w:ind w:left="4172" w:hanging="480"/>
      </w:pPr>
    </w:lvl>
    <w:lvl w:ilvl="8" w:tplc="0409001B" w:tentative="1">
      <w:start w:val="1"/>
      <w:numFmt w:val="lowerRoman"/>
      <w:lvlText w:val="%9."/>
      <w:lvlJc w:val="right"/>
      <w:pPr>
        <w:ind w:left="4652" w:hanging="480"/>
      </w:pPr>
    </w:lvl>
  </w:abstractNum>
  <w:abstractNum w:abstractNumId="4">
    <w:nsid w:val="620E7F29"/>
    <w:multiLevelType w:val="hybridMultilevel"/>
    <w:tmpl w:val="3E8628FC"/>
    <w:lvl w:ilvl="0" w:tplc="98B85F70">
      <w:start w:val="1"/>
      <w:numFmt w:val="decimal"/>
      <w:lvlText w:val="%1."/>
      <w:lvlJc w:val="left"/>
      <w:pPr>
        <w:ind w:left="480" w:hanging="480"/>
      </w:pPr>
      <w:rPr>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E6731D6"/>
    <w:multiLevelType w:val="hybridMultilevel"/>
    <w:tmpl w:val="591299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B8A2CB1"/>
    <w:multiLevelType w:val="hybridMultilevel"/>
    <w:tmpl w:val="9C6691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2"/>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1A6"/>
    <w:rsid w:val="0008464D"/>
    <w:rsid w:val="004C3F07"/>
    <w:rsid w:val="004D41F7"/>
    <w:rsid w:val="0088714A"/>
    <w:rsid w:val="00AC31A6"/>
    <w:rsid w:val="00B45CBB"/>
    <w:rsid w:val="00BA2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1A6"/>
    <w:pPr>
      <w:widowControl w:val="0"/>
      <w:suppressAutoHyphens/>
    </w:pPr>
    <w:rPr>
      <w:rFonts w:ascii="Times New Roman" w:eastAsia="新細明體" w:hAnsi="Times New Roman" w:cs="Times New Roman"/>
      <w:kern w:val="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AC31A6"/>
    <w:pPr>
      <w:widowControl/>
      <w:spacing w:before="280" w:after="280"/>
    </w:pPr>
    <w:rPr>
      <w:rFonts w:ascii="新細明體" w:hAnsi="新細明體" w:cs="新細明體"/>
    </w:rPr>
  </w:style>
  <w:style w:type="paragraph" w:styleId="a3">
    <w:name w:val="footer"/>
    <w:basedOn w:val="a"/>
    <w:link w:val="a4"/>
    <w:uiPriority w:val="99"/>
    <w:rsid w:val="00AC31A6"/>
    <w:pPr>
      <w:tabs>
        <w:tab w:val="center" w:pos="4513"/>
        <w:tab w:val="right" w:pos="9026"/>
      </w:tabs>
      <w:snapToGrid w:val="0"/>
    </w:pPr>
    <w:rPr>
      <w:sz w:val="18"/>
      <w:szCs w:val="18"/>
    </w:rPr>
  </w:style>
  <w:style w:type="character" w:customStyle="1" w:styleId="a4">
    <w:name w:val="頁尾 字元"/>
    <w:basedOn w:val="a0"/>
    <w:link w:val="a3"/>
    <w:uiPriority w:val="99"/>
    <w:rsid w:val="00AC31A6"/>
    <w:rPr>
      <w:rFonts w:ascii="Times New Roman" w:eastAsia="新細明體" w:hAnsi="Times New Roman" w:cs="Times New Roman"/>
      <w:kern w:val="1"/>
      <w:sz w:val="18"/>
      <w:szCs w:val="18"/>
      <w:lang w:eastAsia="ar-SA"/>
    </w:rPr>
  </w:style>
  <w:style w:type="character" w:styleId="a5">
    <w:name w:val="page number"/>
    <w:basedOn w:val="a0"/>
    <w:rsid w:val="00AC31A6"/>
  </w:style>
  <w:style w:type="paragraph" w:styleId="a6">
    <w:name w:val="List Paragraph"/>
    <w:basedOn w:val="a"/>
    <w:uiPriority w:val="34"/>
    <w:qFormat/>
    <w:rsid w:val="00AC31A6"/>
    <w:pPr>
      <w:ind w:leftChars="200" w:left="480"/>
    </w:pPr>
  </w:style>
  <w:style w:type="paragraph" w:styleId="a7">
    <w:name w:val="header"/>
    <w:basedOn w:val="a"/>
    <w:link w:val="a8"/>
    <w:uiPriority w:val="99"/>
    <w:unhideWhenUsed/>
    <w:rsid w:val="00BA2A06"/>
    <w:pPr>
      <w:tabs>
        <w:tab w:val="center" w:pos="4153"/>
        <w:tab w:val="right" w:pos="8306"/>
      </w:tabs>
      <w:snapToGrid w:val="0"/>
    </w:pPr>
    <w:rPr>
      <w:sz w:val="20"/>
      <w:szCs w:val="20"/>
    </w:rPr>
  </w:style>
  <w:style w:type="character" w:customStyle="1" w:styleId="a8">
    <w:name w:val="頁首 字元"/>
    <w:basedOn w:val="a0"/>
    <w:link w:val="a7"/>
    <w:uiPriority w:val="99"/>
    <w:rsid w:val="00BA2A06"/>
    <w:rPr>
      <w:rFonts w:ascii="Times New Roman" w:eastAsia="新細明體" w:hAnsi="Times New Roman" w:cs="Times New Roman"/>
      <w:kern w:val="1"/>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1A6"/>
    <w:pPr>
      <w:widowControl w:val="0"/>
      <w:suppressAutoHyphens/>
    </w:pPr>
    <w:rPr>
      <w:rFonts w:ascii="Times New Roman" w:eastAsia="新細明體" w:hAnsi="Times New Roman" w:cs="Times New Roman"/>
      <w:kern w:val="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AC31A6"/>
    <w:pPr>
      <w:widowControl/>
      <w:spacing w:before="280" w:after="280"/>
    </w:pPr>
    <w:rPr>
      <w:rFonts w:ascii="新細明體" w:hAnsi="新細明體" w:cs="新細明體"/>
    </w:rPr>
  </w:style>
  <w:style w:type="paragraph" w:styleId="a3">
    <w:name w:val="footer"/>
    <w:basedOn w:val="a"/>
    <w:link w:val="a4"/>
    <w:uiPriority w:val="99"/>
    <w:rsid w:val="00AC31A6"/>
    <w:pPr>
      <w:tabs>
        <w:tab w:val="center" w:pos="4513"/>
        <w:tab w:val="right" w:pos="9026"/>
      </w:tabs>
      <w:snapToGrid w:val="0"/>
    </w:pPr>
    <w:rPr>
      <w:sz w:val="18"/>
      <w:szCs w:val="18"/>
    </w:rPr>
  </w:style>
  <w:style w:type="character" w:customStyle="1" w:styleId="a4">
    <w:name w:val="頁尾 字元"/>
    <w:basedOn w:val="a0"/>
    <w:link w:val="a3"/>
    <w:uiPriority w:val="99"/>
    <w:rsid w:val="00AC31A6"/>
    <w:rPr>
      <w:rFonts w:ascii="Times New Roman" w:eastAsia="新細明體" w:hAnsi="Times New Roman" w:cs="Times New Roman"/>
      <w:kern w:val="1"/>
      <w:sz w:val="18"/>
      <w:szCs w:val="18"/>
      <w:lang w:eastAsia="ar-SA"/>
    </w:rPr>
  </w:style>
  <w:style w:type="character" w:styleId="a5">
    <w:name w:val="page number"/>
    <w:basedOn w:val="a0"/>
    <w:rsid w:val="00AC31A6"/>
  </w:style>
  <w:style w:type="paragraph" w:styleId="a6">
    <w:name w:val="List Paragraph"/>
    <w:basedOn w:val="a"/>
    <w:uiPriority w:val="34"/>
    <w:qFormat/>
    <w:rsid w:val="00AC31A6"/>
    <w:pPr>
      <w:ind w:leftChars="200" w:left="480"/>
    </w:pPr>
  </w:style>
  <w:style w:type="paragraph" w:styleId="a7">
    <w:name w:val="header"/>
    <w:basedOn w:val="a"/>
    <w:link w:val="a8"/>
    <w:uiPriority w:val="99"/>
    <w:unhideWhenUsed/>
    <w:rsid w:val="00BA2A06"/>
    <w:pPr>
      <w:tabs>
        <w:tab w:val="center" w:pos="4153"/>
        <w:tab w:val="right" w:pos="8306"/>
      </w:tabs>
      <w:snapToGrid w:val="0"/>
    </w:pPr>
    <w:rPr>
      <w:sz w:val="20"/>
      <w:szCs w:val="20"/>
    </w:rPr>
  </w:style>
  <w:style w:type="character" w:customStyle="1" w:styleId="a8">
    <w:name w:val="頁首 字元"/>
    <w:basedOn w:val="a0"/>
    <w:link w:val="a7"/>
    <w:uiPriority w:val="99"/>
    <w:rsid w:val="00BA2A06"/>
    <w:rPr>
      <w:rFonts w:ascii="Times New Roman" w:eastAsia="新細明體"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劉玉婷</dc:creator>
  <cp:lastModifiedBy>P8H77-M</cp:lastModifiedBy>
  <cp:revision>2</cp:revision>
  <dcterms:created xsi:type="dcterms:W3CDTF">2019-06-04T01:10:00Z</dcterms:created>
  <dcterms:modified xsi:type="dcterms:W3CDTF">2019-06-04T01:10:00Z</dcterms:modified>
</cp:coreProperties>
</file>